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e276c44d8741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MALIK HOLDINGS AS, org.nr 925 099 708,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Tananger,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MALIK HOLDINGS AS</w:t>
      </w:r>
    </w:p>
    <w:sectPr>
      <w:headerReference xmlns:r="http://schemas.openxmlformats.org/officeDocument/2006/relationships" w:type="default" r:id="R4d1dc17f37f141ce"/>
      <w:footerReference xmlns:r="http://schemas.openxmlformats.org/officeDocument/2006/relationships" w:type="default" r:id="Rca801771e0e54f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1dc17f37f141ce" /><Relationship Type="http://schemas.openxmlformats.org/officeDocument/2006/relationships/footer" Target="/word/footer1.xml" Id="Rca801771e0e54fbd" /></Relationships>
</file>