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2f3f68e21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5af13e381445b"/>
      <w:footerReference xmlns:r="http://schemas.openxmlformats.org/officeDocument/2006/relationships" w:type="default" r:id="Re5ca53ca7014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 TAKST AS   ·   Org.nr 925 085 685   ·   Rokkeveien 531   ·   1763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5af13e381445b" /><Relationship Type="http://schemas.openxmlformats.org/officeDocument/2006/relationships/footer" Target="/word/footer1.xml" Id="Re5ca53ca70144cbe" /></Relationships>
</file>