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68de9cca0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MIDNATT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MIDNATT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50c9326264c52"/>
      <w:footerReference xmlns:r="http://schemas.openxmlformats.org/officeDocument/2006/relationships" w:type="default" r:id="Rab2b14c33188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MIDNATT AS   ·   Org.nr 925 075 299   ·   Øvre Bergveien 20   ·   5152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MIDNATT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50c9326264c52" /><Relationship Type="http://schemas.openxmlformats.org/officeDocument/2006/relationships/footer" Target="/word/footer1.xml" Id="Rab2b14c331884936" /></Relationships>
</file>