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5f8d23fe7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GUAJIRA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Røyse,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GUAJIRA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b369cc8c6d44d8"/>
      <w:footerReference xmlns:r="http://schemas.openxmlformats.org/officeDocument/2006/relationships" w:type="default" r:id="Re2211a6d0fc5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GUAJIRA HOLDING AS   ·   Org.nr 925 075 191   ·   Bønsnesveien 354   ·   3530 RØYSE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GUAJIRA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369cc8c6d44d8" /><Relationship Type="http://schemas.openxmlformats.org/officeDocument/2006/relationships/footer" Target="/word/footer1.xml" Id="Re2211a6d0fc54847" /></Relationships>
</file>