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f9f15d624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ALMENNINGSSAGA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ALMENNINGSSAGA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c127c19104c0a"/>
      <w:footerReference xmlns:r="http://schemas.openxmlformats.org/officeDocument/2006/relationships" w:type="default" r:id="R678478889a5f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ALMENNINGSSAGA AS   ·   Org.nr 925 020 397   ·   Nordåsvegen 5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ALMENNINGSSAGA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c127c19104c0a" /><Relationship Type="http://schemas.openxmlformats.org/officeDocument/2006/relationships/footer" Target="/word/footer1.xml" Id="R678478889a5f4872" /></Relationships>
</file>