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1990846ed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ceaced06e43f4"/>
      <w:footerReference xmlns:r="http://schemas.openxmlformats.org/officeDocument/2006/relationships" w:type="default" r:id="R359503456fc4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ceaced06e43f4" /><Relationship Type="http://schemas.openxmlformats.org/officeDocument/2006/relationships/footer" Target="/word/footer1.xml" Id="R359503456fc44732" /></Relationships>
</file>