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23341f28d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c9e92fd0876f41a5"/>
      <w:footerReference xmlns:r="http://schemas.openxmlformats.org/officeDocument/2006/relationships" w:type="default" r:id="R4a58ceb3b5ba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92fd0876f41a5" /><Relationship Type="http://schemas.openxmlformats.org/officeDocument/2006/relationships/footer" Target="/word/footer1.xml" Id="R4a58ceb3b5ba42b7" /></Relationships>
</file>