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ad71dc402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HARSTAD PUBLISHING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HARSTAD PUBLISHING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fb23c76164fd5"/>
      <w:footerReference xmlns:r="http://schemas.openxmlformats.org/officeDocument/2006/relationships" w:type="default" r:id="R58bfd0f8161f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PUBLISHING AS   ·   Org.nr 924 969 636   ·   Strandgata 4   ·   9405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PUBLISHING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fb23c76164fd5" /><Relationship Type="http://schemas.openxmlformats.org/officeDocument/2006/relationships/footer" Target="/word/footer1.xml" Id="R58bfd0f8161f4183" /></Relationships>
</file>