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8724244a84e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57c951b66492b"/>
      <w:footerReference xmlns:r="http://schemas.openxmlformats.org/officeDocument/2006/relationships" w:type="default" r:id="R098e272b0fd3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 BYGG AS   ·   Org.nr 924 952 016   ·   Vågsbøvegen 59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57c951b66492b" /><Relationship Type="http://schemas.openxmlformats.org/officeDocument/2006/relationships/footer" Target="/word/footer1.xml" Id="R098e272b0fd34905" /></Relationships>
</file>