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c3dd1e99941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3794b1b4304a3d"/>
      <w:footerReference xmlns:r="http://schemas.openxmlformats.org/officeDocument/2006/relationships" w:type="default" r:id="Rad979ef8eee8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794b1b4304a3d" /><Relationship Type="http://schemas.openxmlformats.org/officeDocument/2006/relationships/footer" Target="/word/footer1.xml" Id="Rad979ef8eee841eb" /></Relationships>
</file>