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db8bbb380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OH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OH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bc2400b6d4c3f"/>
      <w:footerReference xmlns:r="http://schemas.openxmlformats.org/officeDocument/2006/relationships" w:type="default" r:id="R02fd5ac605d2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INDUSTRIER AS   ·   Org.nr 924 910 534   ·   c/o Jostein Olsvik Hovind, Rosenborggata 22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bc2400b6d4c3f" /><Relationship Type="http://schemas.openxmlformats.org/officeDocument/2006/relationships/footer" Target="/word/footer1.xml" Id="R02fd5ac605d248ae" /></Relationships>
</file>