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8ec8fedb2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 STAVANGER AS.</w:t>
      </w:r>
    </w:p>
    <w:sectPr>
      <w:headerReference xmlns:r="http://schemas.openxmlformats.org/officeDocument/2006/relationships" w:type="default" r:id="Rd93a519f7da340b9"/>
      <w:footerReference xmlns:r="http://schemas.openxmlformats.org/officeDocument/2006/relationships" w:type="default" r:id="R75c657a1141d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a519f7da340b9" /><Relationship Type="http://schemas.openxmlformats.org/officeDocument/2006/relationships/footer" Target="/word/footer1.xml" Id="R75c657a1141d462d" /></Relationships>
</file>