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bdff3acb9044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 STAVANGER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 STAVANGER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cf26f37d004d10"/>
      <w:footerReference xmlns:r="http://schemas.openxmlformats.org/officeDocument/2006/relationships" w:type="default" r:id="R681d66da20ef48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STAVANGER AS   ·   Org.nr 924 862 297   ·   Løkkeveien 14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cf26f37d004d10" /><Relationship Type="http://schemas.openxmlformats.org/officeDocument/2006/relationships/footer" Target="/word/footer1.xml" Id="R681d66da20ef48f0" /></Relationships>
</file>