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d3024bb06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BRYGGEN TANNLEGESENTER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BRYGGEN TANNLEGESENTER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fc4e4a39d43f8"/>
      <w:footerReference xmlns:r="http://schemas.openxmlformats.org/officeDocument/2006/relationships" w:type="default" r:id="R0593578463d3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BRYGGEN TANNLEGESENTER AS   ·   Org.nr 924 847 271   ·   Fortunen 1   ·   5013 BERGEN   ·   Tlf. 55 30 04 50   ·   aase.vigsoe@gmail.com   ·   www.bryggentannlegesenter.no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BRYGGEN TANNLEGESENTER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fc4e4a39d43f8" /><Relationship Type="http://schemas.openxmlformats.org/officeDocument/2006/relationships/footer" Target="/word/footer1.xml" Id="R0593578463d347d6" /></Relationships>
</file>