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760cee405341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KORSLUND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KORSLUND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eafdcbdd66459b"/>
      <w:footerReference xmlns:r="http://schemas.openxmlformats.org/officeDocument/2006/relationships" w:type="default" r:id="R87974d2739b444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KORSLUND AS   ·   Org.nr 924 825 855   ·   Holthes vei 2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KORSLUND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afdcbdd66459b" /><Relationship Type="http://schemas.openxmlformats.org/officeDocument/2006/relationships/footer" Target="/word/footer1.xml" Id="R87974d2739b4448f" /></Relationships>
</file>