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6f7748772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ae107fd7724bd3"/>
      <w:footerReference xmlns:r="http://schemas.openxmlformats.org/officeDocument/2006/relationships" w:type="default" r:id="Re30067463554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e107fd7724bd3" /><Relationship Type="http://schemas.openxmlformats.org/officeDocument/2006/relationships/footer" Target="/word/footer1.xml" Id="Re3006746355447a0" /></Relationships>
</file>