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581e9d462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GREEN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GREEN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d6cac31fb464b"/>
      <w:footerReference xmlns:r="http://schemas.openxmlformats.org/officeDocument/2006/relationships" w:type="default" r:id="R318db54b54aa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GREEN CAPITAL AS   ·   Org.nr 924 767 413   ·   Dronningens gate 12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GREEN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d6cac31fb464b" /><Relationship Type="http://schemas.openxmlformats.org/officeDocument/2006/relationships/footer" Target="/word/footer1.xml" Id="R318db54b54aa432c" /></Relationships>
</file>