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9fac2299543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BUSINESS SERVICES AS</w:t>
      </w:r>
    </w:p>
    <w:sectPr>
      <w:headerReference xmlns:r="http://schemas.openxmlformats.org/officeDocument/2006/relationships" w:type="default" r:id="R5da1324e027d49df"/>
      <w:footerReference xmlns:r="http://schemas.openxmlformats.org/officeDocument/2006/relationships" w:type="default" r:id="Rcd64a2080b68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1324e027d49df" /><Relationship Type="http://schemas.openxmlformats.org/officeDocument/2006/relationships/footer" Target="/word/footer1.xml" Id="Rcd64a2080b6846a5" /></Relationships>
</file>