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2db3f580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fd3b9738241c5"/>
      <w:footerReference xmlns:r="http://schemas.openxmlformats.org/officeDocument/2006/relationships" w:type="default" r:id="R5e822eb67ff7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fd3b9738241c5" /><Relationship Type="http://schemas.openxmlformats.org/officeDocument/2006/relationships/footer" Target="/word/footer1.xml" Id="R5e822eb67ff74c9d" /></Relationships>
</file>