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c5fe76182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5c866782bf9e47e9"/>
      <w:footerReference xmlns:r="http://schemas.openxmlformats.org/officeDocument/2006/relationships" w:type="default" r:id="Reacc938d3c74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66782bf9e47e9" /><Relationship Type="http://schemas.openxmlformats.org/officeDocument/2006/relationships/footer" Target="/word/footer1.xml" Id="Reacc938d3c744f7a" /></Relationships>
</file>