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f52eedb82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80beb21f38cc44f1"/>
      <w:footerReference xmlns:r="http://schemas.openxmlformats.org/officeDocument/2006/relationships" w:type="default" r:id="R6545984b9ad1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eb21f38cc44f1" /><Relationship Type="http://schemas.openxmlformats.org/officeDocument/2006/relationships/footer" Target="/word/footer1.xml" Id="R6545984b9ad1431a" /></Relationships>
</file>