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2b977430447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LUWEN AS, org.nr 924 523 719,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357a7970c5c04b91"/>
      <w:footerReference xmlns:r="http://schemas.openxmlformats.org/officeDocument/2006/relationships" w:type="default" r:id="R25a0952585c9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a7970c5c04b91" /><Relationship Type="http://schemas.openxmlformats.org/officeDocument/2006/relationships/footer" Target="/word/footer1.xml" Id="R25a0952585c946a8" /></Relationships>
</file>