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0585e3d55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9d23027ef4794"/>
      <w:footerReference xmlns:r="http://schemas.openxmlformats.org/officeDocument/2006/relationships" w:type="default" r:id="R5a981ed2a9b6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9d23027ef4794" /><Relationship Type="http://schemas.openxmlformats.org/officeDocument/2006/relationships/footer" Target="/word/footer1.xml" Id="R5a981ed2a9b64a4e" /></Relationships>
</file>