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f61e841b5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de9bc79cdeb943ee"/>
      <w:footerReference xmlns:r="http://schemas.openxmlformats.org/officeDocument/2006/relationships" w:type="default" r:id="R9decf14cd869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bc79cdeb943ee" /><Relationship Type="http://schemas.openxmlformats.org/officeDocument/2006/relationships/footer" Target="/word/footer1.xml" Id="R9decf14cd8694119" /></Relationships>
</file>