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c3bb06c22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ZOLU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697079c6165d4dfc"/>
      <w:footerReference xmlns:r="http://schemas.openxmlformats.org/officeDocument/2006/relationships" w:type="default" r:id="R96ba8fcd6b9c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079c6165d4dfc" /><Relationship Type="http://schemas.openxmlformats.org/officeDocument/2006/relationships/footer" Target="/word/footer1.xml" Id="R96ba8fcd6b9c4dbe" /></Relationships>
</file>