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302f2bf1b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84f7c8d6cd174d6a"/>
      <w:footerReference xmlns:r="http://schemas.openxmlformats.org/officeDocument/2006/relationships" w:type="default" r:id="R569971e8151c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7c8d6cd174d6a" /><Relationship Type="http://schemas.openxmlformats.org/officeDocument/2006/relationships/footer" Target="/word/footer1.xml" Id="R569971e8151c49f9" /></Relationships>
</file>