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00a48f7e544c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VARMESEN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VARMESEN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c25ac3b6bd42f6"/>
      <w:footerReference xmlns:r="http://schemas.openxmlformats.org/officeDocument/2006/relationships" w:type="default" r:id="Ref8c996fd65a4d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VARMESEN AS   ·   Org.nr 924 437 871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VARMESEN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c25ac3b6bd42f6" /><Relationship Type="http://schemas.openxmlformats.org/officeDocument/2006/relationships/footer" Target="/word/footer1.xml" Id="Ref8c996fd65a4dde" /></Relationships>
</file>