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c71021bac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e3d5c94df44f6"/>
      <w:footerReference xmlns:r="http://schemas.openxmlformats.org/officeDocument/2006/relationships" w:type="default" r:id="R311c01baa391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 RØRSERVICE AS   ·   Org.nr 924 430 249   ·   Kirkeringen 4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e3d5c94df44f6" /><Relationship Type="http://schemas.openxmlformats.org/officeDocument/2006/relationships/footer" Target="/word/footer1.xml" Id="R311c01baa3914cf7" /></Relationships>
</file>