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e2ced84e3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HILLEL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e3371bfdb71f4d0f"/>
      <w:footerReference xmlns:r="http://schemas.openxmlformats.org/officeDocument/2006/relationships" w:type="default" r:id="R8fb4ebc53aea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71bfdb71f4d0f" /><Relationship Type="http://schemas.openxmlformats.org/officeDocument/2006/relationships/footer" Target="/word/footer1.xml" Id="R8fb4ebc53aea4273" /></Relationships>
</file>