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752f9bbf6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7af54940df9d47ea"/>
      <w:footerReference xmlns:r="http://schemas.openxmlformats.org/officeDocument/2006/relationships" w:type="default" r:id="Rb0a64fcc66af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54940df9d47ea" /><Relationship Type="http://schemas.openxmlformats.org/officeDocument/2006/relationships/footer" Target="/word/footer1.xml" Id="Rb0a64fcc66af48b7" /></Relationships>
</file>