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aabeef70a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PRECISION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87ec6aed85c442b7"/>
      <w:footerReference xmlns:r="http://schemas.openxmlformats.org/officeDocument/2006/relationships" w:type="default" r:id="Rf25d8d2d502d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c6aed85c442b7" /><Relationship Type="http://schemas.openxmlformats.org/officeDocument/2006/relationships/footer" Target="/word/footer1.xml" Id="Rf25d8d2d502d4f37" /></Relationships>
</file>