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17cac1e25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e4165f7264212"/>
      <w:footerReference xmlns:r="http://schemas.openxmlformats.org/officeDocument/2006/relationships" w:type="default" r:id="Rfa6b5a06176b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FLOKE HOLDING AS   ·   Org.nr 924 353 031   ·   Bøkelunden 3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e4165f7264212" /><Relationship Type="http://schemas.openxmlformats.org/officeDocument/2006/relationships/footer" Target="/word/footer1.xml" Id="Rfa6b5a06176b4348" /></Relationships>
</file>