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2a72329e1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EASE PEACE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EASE PEACE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253fd85534f49"/>
      <w:footerReference xmlns:r="http://schemas.openxmlformats.org/officeDocument/2006/relationships" w:type="default" r:id="Rda89d3145de6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EASE PEACE INVEST AS   ·   Org.nr 924 345 160   ·   Storhaugveien 34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EASE PEACE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253fd85534f49" /><Relationship Type="http://schemas.openxmlformats.org/officeDocument/2006/relationships/footer" Target="/word/footer1.xml" Id="Rda89d3145de646b9" /></Relationships>
</file>