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9d3cb2419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HAVNERAAS OVERSEAS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HAVNERAAS OVERSEAS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62ffaf2cd4103"/>
      <w:footerReference xmlns:r="http://schemas.openxmlformats.org/officeDocument/2006/relationships" w:type="default" r:id="Rcf1f7bc4b2a7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62ffaf2cd4103" /><Relationship Type="http://schemas.openxmlformats.org/officeDocument/2006/relationships/footer" Target="/word/footer1.xml" Id="Rcf1f7bc4b2a740ce" /></Relationships>
</file>