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f45e04ead4b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ENVY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ENVY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64be48fa645d7"/>
      <w:footerReference xmlns:r="http://schemas.openxmlformats.org/officeDocument/2006/relationships" w:type="default" r:id="R38b86d9df6aa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ENVY AS   ·   Org.nr 924 318 929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ENVY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64be48fa645d7" /><Relationship Type="http://schemas.openxmlformats.org/officeDocument/2006/relationships/footer" Target="/word/footer1.xml" Id="R38b86d9df6aa4cf4" /></Relationships>
</file>