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77419e3b74c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240ec402fb1e4ec2"/>
      <w:footerReference xmlns:r="http://schemas.openxmlformats.org/officeDocument/2006/relationships" w:type="default" r:id="Rebfeb159a15146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0ec402fb1e4ec2" /><Relationship Type="http://schemas.openxmlformats.org/officeDocument/2006/relationships/footer" Target="/word/footer1.xml" Id="Rebfeb159a1514615" /></Relationships>
</file>