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50fa542dd024741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MANCAVE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Ås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Ås,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MANCAVE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60ae3fac83ff4b27"/>
      <w:footerReference xmlns:r="http://schemas.openxmlformats.org/officeDocument/2006/relationships" w:type="default" r:id="R9942a1448ec940c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MANCAVE HOLDING AS   ·   Org.nr 924 313 633   ·   Høgskoleveien 21   ·   1433 ÅS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MANCAVE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0ae3fac83ff4b27" /><Relationship Type="http://schemas.openxmlformats.org/officeDocument/2006/relationships/footer" Target="/word/footer1.xml" Id="R9942a1448ec940ce" /></Relationships>
</file>