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1469e650ed48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BEDRE KODE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BEDRE KODE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ffc25cb98a47e3"/>
      <w:footerReference xmlns:r="http://schemas.openxmlformats.org/officeDocument/2006/relationships" w:type="default" r:id="R3bda26a146e44e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KODE AS   ·   Org.nr 924 312 874   ·   c/o Ronny Lie Roska, Bankveien 10B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KODE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ffc25cb98a47e3" /><Relationship Type="http://schemas.openxmlformats.org/officeDocument/2006/relationships/footer" Target="/word/footer1.xml" Id="R3bda26a146e44e4f" /></Relationships>
</file>