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0911d726914d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ING. ASBJØRN DANIELSEN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ING. ASBJØRN DANIELSEN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3897eefce845e7"/>
      <w:footerReference xmlns:r="http://schemas.openxmlformats.org/officeDocument/2006/relationships" w:type="default" r:id="R8d3f70d3a0674b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ING. ASBJØRN DANIELSEN AS   ·   Org.nr 924 300 094   ·   Fabrikkgaten 5   ·   5059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ING. ASBJØRN DANIELSEN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3897eefce845e7" /><Relationship Type="http://schemas.openxmlformats.org/officeDocument/2006/relationships/footer" Target="/word/footer1.xml" Id="R8d3f70d3a0674bf2" /></Relationships>
</file>