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68e273928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1d7708a2fc5f4074"/>
      <w:footerReference xmlns:r="http://schemas.openxmlformats.org/officeDocument/2006/relationships" w:type="default" r:id="R0ccbd3adedda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708a2fc5f4074" /><Relationship Type="http://schemas.openxmlformats.org/officeDocument/2006/relationships/footer" Target="/word/footer1.xml" Id="R0ccbd3adedda44a2" /></Relationships>
</file>