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7f1e9ac3344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BOKNEBERG INVEST AS</w:t>
      </w:r>
    </w:p>
    <w:sectPr>
      <w:headerReference xmlns:r="http://schemas.openxmlformats.org/officeDocument/2006/relationships" w:type="default" r:id="R309f85c02fdd4518"/>
      <w:footerReference xmlns:r="http://schemas.openxmlformats.org/officeDocument/2006/relationships" w:type="default" r:id="R4436bd54a662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BOKNEBERG INVEST AS   ·   Org.nr 924 046 341   ·   c/o Nils Ove Bokneberg, Frøyerhagen 15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BOKNEBERG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f85c02fdd4518" /><Relationship Type="http://schemas.openxmlformats.org/officeDocument/2006/relationships/footer" Target="/word/footer1.xml" Id="R4436bd54a6624738" /></Relationships>
</file>