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2f27d0dac41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BOKNEBERG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BOKNEBERG INVEST AS</w:t>
      </w:r>
    </w:p>
    <w:sectPr>
      <w:headerReference xmlns:r="http://schemas.openxmlformats.org/officeDocument/2006/relationships" w:type="default" r:id="R6b48051437004ee0"/>
      <w:footerReference xmlns:r="http://schemas.openxmlformats.org/officeDocument/2006/relationships" w:type="default" r:id="R25d66adc1224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BOKNEBERG INVEST AS   ·   Org.nr 924 046 341   ·   c/o Nils Ove Bokneberg, Frøyerhagen 15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BOKNEBERG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8051437004ee0" /><Relationship Type="http://schemas.openxmlformats.org/officeDocument/2006/relationships/footer" Target="/word/footer1.xml" Id="R25d66adc12244a28" /></Relationships>
</file>