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b43033e32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167ae8903a2745b0"/>
      <w:footerReference xmlns:r="http://schemas.openxmlformats.org/officeDocument/2006/relationships" w:type="default" r:id="R049c6f47e8aa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ae8903a2745b0" /><Relationship Type="http://schemas.openxmlformats.org/officeDocument/2006/relationships/footer" Target="/word/footer1.xml" Id="R049c6f47e8aa47c1" /></Relationships>
</file>