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e33bf5509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480f10ab7bce4b0f"/>
      <w:footerReference xmlns:r="http://schemas.openxmlformats.org/officeDocument/2006/relationships" w:type="default" r:id="R62aceb51d9a3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f10ab7bce4b0f" /><Relationship Type="http://schemas.openxmlformats.org/officeDocument/2006/relationships/footer" Target="/word/footer1.xml" Id="R62aceb51d9a342f9" /></Relationships>
</file>