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af8c2fca747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ERSM INVEST AS</w:t>
      </w:r>
    </w:p>
    <w:sectPr>
      <w:headerReference xmlns:r="http://schemas.openxmlformats.org/officeDocument/2006/relationships" w:type="default" r:id="R7f46b7ca17c04d80"/>
      <w:footerReference xmlns:r="http://schemas.openxmlformats.org/officeDocument/2006/relationships" w:type="default" r:id="Rdd66862a1515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ERSM INVEST AS   ·   Org.nr 923 996 982   ·   Bulegsbakken 13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ERSM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6b7ca17c04d80" /><Relationship Type="http://schemas.openxmlformats.org/officeDocument/2006/relationships/footer" Target="/word/footer1.xml" Id="Rdd66862a151540ae" /></Relationships>
</file>