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81b41b12b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ERSM INVEST AS</w:t>
      </w:r>
    </w:p>
    <w:sectPr>
      <w:headerReference xmlns:r="http://schemas.openxmlformats.org/officeDocument/2006/relationships" w:type="default" r:id="R29a4c975ccd043d1"/>
      <w:footerReference xmlns:r="http://schemas.openxmlformats.org/officeDocument/2006/relationships" w:type="default" r:id="R94b635738feb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ERSM INVEST AS   ·   Org.nr 923 996 982   ·   Bulegsbakken 13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4c975ccd043d1" /><Relationship Type="http://schemas.openxmlformats.org/officeDocument/2006/relationships/footer" Target="/word/footer1.xml" Id="R94b635738feb42aa" /></Relationships>
</file>