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1c1f907b7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5e9e99eee2a24f62"/>
      <w:footerReference xmlns:r="http://schemas.openxmlformats.org/officeDocument/2006/relationships" w:type="default" r:id="Rc3d3dc2cd7de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e99eee2a24f62" /><Relationship Type="http://schemas.openxmlformats.org/officeDocument/2006/relationships/footer" Target="/word/footer1.xml" Id="Rc3d3dc2cd7de46e2" /></Relationships>
</file>