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21cf824d441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NSF IV NORWAY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NSF IV NORWAY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0eac20a98d4c69"/>
      <w:footerReference xmlns:r="http://schemas.openxmlformats.org/officeDocument/2006/relationships" w:type="default" r:id="R22f636cc9d8142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NSF IV NORWAY ADVISORY AS   ·   Org.nr 923 993 479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NSF IV NORWAY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0eac20a98d4c69" /><Relationship Type="http://schemas.openxmlformats.org/officeDocument/2006/relationships/footer" Target="/word/footer1.xml" Id="R22f636cc9d814293" /></Relationships>
</file>