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4b01e779284e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 CAPITAL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 CAPITAL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cc34dfb9744a8"/>
      <w:footerReference xmlns:r="http://schemas.openxmlformats.org/officeDocument/2006/relationships" w:type="default" r:id="R078213f7efb94d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 CAPITAL PARTNERS AS   ·   Org.nr 923 981 306   ·   Sjølyst plass 2   ·   0278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 CAPITAL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cc34dfb9744a8" /><Relationship Type="http://schemas.openxmlformats.org/officeDocument/2006/relationships/footer" Target="/word/footer1.xml" Id="R078213f7efb94d58" /></Relationships>
</file>