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27e52dbdf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c23b687614ecf"/>
      <w:footerReference xmlns:r="http://schemas.openxmlformats.org/officeDocument/2006/relationships" w:type="default" r:id="Rcc8fda1323c8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JTN INVEST AS   ·   Org.nr 923 862 552   ·   Fredrik Nannestads vei 27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c23b687614ecf" /><Relationship Type="http://schemas.openxmlformats.org/officeDocument/2006/relationships/footer" Target="/word/footer1.xml" Id="Rcc8fda1323c84a35" /></Relationships>
</file>